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8FF87" w14:textId="7A75E49E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A755D1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14:paraId="450FD674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Тарифному соглашению по оплате медицинской помощи в системе </w:t>
      </w:r>
    </w:p>
    <w:p w14:paraId="0BA2F603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медицинского страхования на территории Республики Тыва </w:t>
      </w:r>
    </w:p>
    <w:p w14:paraId="05C48AB7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2024 год</w:t>
      </w:r>
    </w:p>
    <w:p w14:paraId="600A35BE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2BC9AC3" w14:textId="7C1185C2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г. Кызыл                                                                                               </w:t>
      </w:r>
      <w:r w:rsidR="009C429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755D1">
        <w:rPr>
          <w:rFonts w:ascii="Times New Roman" w:eastAsia="Times New Roman" w:hAnsi="Times New Roman" w:cs="Times New Roman"/>
          <w:sz w:val="28"/>
          <w:szCs w:val="28"/>
        </w:rPr>
        <w:t>31.10</w:t>
      </w:r>
      <w:r>
        <w:rPr>
          <w:rFonts w:ascii="Times New Roman" w:eastAsia="Times New Roman" w:hAnsi="Times New Roman" w:cs="Times New Roman"/>
          <w:sz w:val="28"/>
          <w:szCs w:val="28"/>
        </w:rPr>
        <w:t>.2024 г.</w:t>
      </w:r>
    </w:p>
    <w:p w14:paraId="1889CB10" w14:textId="7777777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93FDC55" w14:textId="77777777" w:rsidR="000C42D4" w:rsidRDefault="000C42D4" w:rsidP="009C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Югай А.К., представители Территориального фонда обязательного медицинского страхования Республики Тыва, в лице директора Кужугета Ш.А., представители страховых медицинских организац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ий, в лице первого заместителя директора Административного Структурного Подразделения ООО «Капитал МС» - Филиала в Республике Тыва Ховалыг Д.В.,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Канчыыр-оол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Ондара Д.О.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от 28.02.2019г. №108н, </w:t>
      </w: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Республики Тыва от 29.12.2023г. №953 «Об утверждении Территориальной программы государственных гарантий бесплатного оказания гражданам медицинской помощи в Республике Тыва на 2024 год и на плановый период 2025 и 2026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21F4B094" w14:textId="77777777" w:rsidR="000C42D4" w:rsidRDefault="000C42D4" w:rsidP="000C42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26CF71" w14:textId="77777777" w:rsidR="000C42D4" w:rsidRDefault="000C42D4" w:rsidP="000C42D4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Внести в Тарифное соглашение на 2024 год следующие дополнения и изменения:</w:t>
      </w:r>
    </w:p>
    <w:p w14:paraId="0627F678" w14:textId="44886739" w:rsidR="00694825" w:rsidRDefault="00694825" w:rsidP="00F06760">
      <w:pPr>
        <w:pStyle w:val="a7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25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694825">
        <w:rPr>
          <w:rFonts w:ascii="Times New Roman" w:hAnsi="Times New Roman" w:cs="Times New Roman"/>
          <w:sz w:val="28"/>
          <w:szCs w:val="28"/>
        </w:rPr>
        <w:t>медицинских организаций, работающих в системе ОМС Республики Тыва на 2024 год» в соответствии с приложением №1 к настоящему Дополнительному соглашению;</w:t>
      </w:r>
    </w:p>
    <w:p w14:paraId="4F299853" w14:textId="2D3D1F65" w:rsidR="00694825" w:rsidRDefault="00694825" w:rsidP="00F06760">
      <w:pPr>
        <w:pStyle w:val="a7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25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694825">
        <w:rPr>
          <w:rFonts w:ascii="Times New Roman" w:hAnsi="Times New Roman" w:cs="Times New Roman"/>
          <w:sz w:val="28"/>
          <w:szCs w:val="28"/>
        </w:rPr>
        <w:t>медицинских организаций (структурных подразделений медицинских организаций), оказывающих медицинскую помощь в амбулаторных условиях в системе ОМС Республики Тыва в 2024 году»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5CE84BE0" w14:textId="28FAB644" w:rsidR="00694825" w:rsidRPr="00694825" w:rsidRDefault="00694825" w:rsidP="00F06760">
      <w:pPr>
        <w:pStyle w:val="a7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25">
        <w:rPr>
          <w:rFonts w:ascii="Times New Roman" w:hAnsi="Times New Roman" w:cs="Times New Roman"/>
          <w:sz w:val="28"/>
          <w:szCs w:val="28"/>
        </w:rPr>
        <w:lastRenderedPageBreak/>
        <w:t>внести изменение в приложение №</w:t>
      </w:r>
      <w:r w:rsidR="00A755D1">
        <w:rPr>
          <w:rFonts w:ascii="Times New Roman" w:hAnsi="Times New Roman" w:cs="Times New Roman"/>
          <w:sz w:val="28"/>
          <w:szCs w:val="28"/>
        </w:rPr>
        <w:t>5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A755D1" w:rsidRPr="00A755D1">
        <w:rPr>
          <w:rFonts w:ascii="Times New Roman" w:hAnsi="Times New Roman" w:cs="Times New Roman"/>
          <w:sz w:val="28"/>
          <w:szCs w:val="28"/>
        </w:rPr>
        <w:t xml:space="preserve">медицинских организаций системы ОМС Республики Тыва, оказывающих медицинскую помощь в стационарных условиях,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госпитализации (за законченный случай) по поводу заболевания, за прерванный случай госпитализации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825">
        <w:rPr>
          <w:rFonts w:ascii="Times New Roman" w:hAnsi="Times New Roman" w:cs="Times New Roman"/>
          <w:sz w:val="28"/>
          <w:szCs w:val="28"/>
        </w:rPr>
        <w:t>на 2024 год» в соответствии с приложением №3 к настоящему Дополнительному соглашению;</w:t>
      </w:r>
    </w:p>
    <w:p w14:paraId="05F51CD7" w14:textId="2CF9BD55" w:rsidR="00694825" w:rsidRPr="00694825" w:rsidRDefault="00694825" w:rsidP="00F06760">
      <w:pPr>
        <w:pStyle w:val="a7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25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«Перечень медицинских организаций (структурных подразделений медицинских организаций) системы ОМС Республики Тыва, оказывающих медицинскую помощь в условиях дневного стационара,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(за законченный случай) лечения заболевания, за прерванный случай оказания медицинской помощи в 2024 году»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6F437B52" w14:textId="200C9408" w:rsidR="00694825" w:rsidRPr="00694825" w:rsidRDefault="00694825" w:rsidP="00F06760">
      <w:pPr>
        <w:pStyle w:val="a7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25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 w:rsidR="00A755D1">
        <w:rPr>
          <w:rFonts w:ascii="Times New Roman" w:hAnsi="Times New Roman" w:cs="Times New Roman"/>
          <w:sz w:val="28"/>
          <w:szCs w:val="28"/>
        </w:rPr>
        <w:t>9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«Перечень </w:t>
      </w:r>
      <w:r w:rsidR="00A755D1" w:rsidRPr="00A755D1">
        <w:rPr>
          <w:rFonts w:ascii="Times New Roman" w:hAnsi="Times New Roman" w:cs="Times New Roman"/>
          <w:sz w:val="28"/>
          <w:szCs w:val="28"/>
        </w:rPr>
        <w:t>медицинских организаций (структурных подразделений медицинских организаций) системы ОМС Республики Тыва, оказывающих скорую медицинскую помощь вне медицинских организаций, оплата медицинской помощи в которых осуществляется по подушевому нормативу финансирования в сочетании с оплатой за вызов скорой медицинской помощи</w:t>
      </w:r>
      <w:r w:rsidRPr="00694825">
        <w:rPr>
          <w:rFonts w:ascii="Times New Roman" w:hAnsi="Times New Roman" w:cs="Times New Roman"/>
          <w:sz w:val="28"/>
          <w:szCs w:val="28"/>
        </w:rPr>
        <w:t>, на 2024 год»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5626B509" w14:textId="31D9C8EE" w:rsidR="00694825" w:rsidRDefault="00694825" w:rsidP="00F06760">
      <w:pPr>
        <w:pStyle w:val="a7"/>
        <w:numPr>
          <w:ilvl w:val="1"/>
          <w:numId w:val="1"/>
        </w:numPr>
        <w:spacing w:after="0" w:line="276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94825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A755D1">
        <w:rPr>
          <w:rFonts w:ascii="Times New Roman" w:hAnsi="Times New Roman" w:cs="Times New Roman"/>
          <w:sz w:val="28"/>
          <w:szCs w:val="28"/>
        </w:rPr>
        <w:t>3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«Перечень </w:t>
      </w:r>
      <w:r w:rsidR="00A755D1" w:rsidRPr="00A755D1">
        <w:rPr>
          <w:rFonts w:ascii="Times New Roman" w:hAnsi="Times New Roman" w:cs="Times New Roman"/>
          <w:sz w:val="28"/>
          <w:szCs w:val="28"/>
        </w:rPr>
        <w:t>медицинских организаций,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оплата медицинской помощи в которых осуществляется 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</w:t>
      </w:r>
      <w:r w:rsidR="00A755D1">
        <w:rPr>
          <w:rFonts w:ascii="Times New Roman" w:hAnsi="Times New Roman" w:cs="Times New Roman"/>
          <w:sz w:val="28"/>
          <w:szCs w:val="28"/>
        </w:rPr>
        <w:t xml:space="preserve"> на 2024 год</w:t>
      </w:r>
      <w:r w:rsidRPr="00694825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="00F06760">
        <w:rPr>
          <w:rFonts w:ascii="Times New Roman" w:hAnsi="Times New Roman" w:cs="Times New Roman"/>
          <w:sz w:val="28"/>
          <w:szCs w:val="28"/>
        </w:rPr>
        <w:t>;</w:t>
      </w:r>
    </w:p>
    <w:p w14:paraId="2B319418" w14:textId="2D1FE921" w:rsidR="00433C48" w:rsidRDefault="00433C48" w:rsidP="00433C48">
      <w:pPr>
        <w:pStyle w:val="a7"/>
        <w:numPr>
          <w:ilvl w:val="1"/>
          <w:numId w:val="1"/>
        </w:numPr>
        <w:spacing w:after="0" w:line="276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94825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</w:t>
      </w:r>
      <w:r w:rsidRPr="00433C48">
        <w:rPr>
          <w:rFonts w:ascii="Times New Roman" w:hAnsi="Times New Roman" w:cs="Times New Roman"/>
          <w:sz w:val="28"/>
          <w:szCs w:val="28"/>
        </w:rPr>
        <w:t xml:space="preserve">Коэффициенты уровня расходов оплаты медицинской помощи, оказанной в условиях круглосуточного стационара медицинскими организациями Республики Тыва </w:t>
      </w:r>
      <w:r>
        <w:rPr>
          <w:rFonts w:ascii="Times New Roman" w:hAnsi="Times New Roman" w:cs="Times New Roman"/>
          <w:sz w:val="28"/>
          <w:szCs w:val="28"/>
        </w:rPr>
        <w:t>на 2024 год</w:t>
      </w:r>
      <w:r w:rsidRPr="00694825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80B3117" w14:textId="15AA5E1B" w:rsidR="00433C48" w:rsidRDefault="00433C48" w:rsidP="00433C48">
      <w:pPr>
        <w:pStyle w:val="a7"/>
        <w:numPr>
          <w:ilvl w:val="1"/>
          <w:numId w:val="1"/>
        </w:numPr>
        <w:spacing w:after="0" w:line="276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94825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</w:t>
      </w:r>
      <w:r w:rsidRPr="00433C48">
        <w:rPr>
          <w:rFonts w:ascii="Times New Roman" w:hAnsi="Times New Roman" w:cs="Times New Roman"/>
          <w:sz w:val="28"/>
          <w:szCs w:val="28"/>
        </w:rPr>
        <w:t xml:space="preserve">Коэффициенты уровня расходов оплаты медицинской помощи, </w:t>
      </w:r>
      <w:r w:rsidRPr="00433C48">
        <w:rPr>
          <w:rFonts w:ascii="Times New Roman" w:hAnsi="Times New Roman" w:cs="Times New Roman"/>
          <w:sz w:val="28"/>
          <w:szCs w:val="28"/>
        </w:rPr>
        <w:lastRenderedPageBreak/>
        <w:t xml:space="preserve">оказанной в условиях дневного стационара медицинскими организациями Республики Тыва </w:t>
      </w:r>
      <w:r>
        <w:rPr>
          <w:rFonts w:ascii="Times New Roman" w:hAnsi="Times New Roman" w:cs="Times New Roman"/>
          <w:sz w:val="28"/>
          <w:szCs w:val="28"/>
        </w:rPr>
        <w:t>на 2024 год</w:t>
      </w:r>
      <w:r w:rsidRPr="00694825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B6F718" w14:textId="788EAC89" w:rsidR="00433C48" w:rsidRPr="00433C48" w:rsidRDefault="00433C48" w:rsidP="00433C48">
      <w:pPr>
        <w:pStyle w:val="a7"/>
        <w:numPr>
          <w:ilvl w:val="1"/>
          <w:numId w:val="1"/>
        </w:numPr>
        <w:spacing w:after="0" w:line="276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94825">
        <w:rPr>
          <w:rFonts w:ascii="Times New Roman" w:hAnsi="Times New Roman" w:cs="Times New Roman"/>
          <w:sz w:val="28"/>
          <w:szCs w:val="28"/>
        </w:rPr>
        <w:t>внести изменение в приложение №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</w:t>
      </w:r>
      <w:r w:rsidRPr="00433C48">
        <w:rPr>
          <w:rFonts w:ascii="Times New Roman" w:hAnsi="Times New Roman" w:cs="Times New Roman"/>
          <w:sz w:val="28"/>
          <w:szCs w:val="28"/>
        </w:rPr>
        <w:t xml:space="preserve">Коэффициенты уровня расходов оплаты по амбулаторно-поликлинической медицинской помощи медицинскими организациями Республики Тыва </w:t>
      </w:r>
      <w:r>
        <w:rPr>
          <w:rFonts w:ascii="Times New Roman" w:hAnsi="Times New Roman" w:cs="Times New Roman"/>
          <w:sz w:val="28"/>
          <w:szCs w:val="28"/>
        </w:rPr>
        <w:t>на 2024 год</w:t>
      </w:r>
      <w:r w:rsidRPr="00694825">
        <w:rPr>
          <w:rFonts w:ascii="Times New Roman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94825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D08CBF4" w14:textId="5C2A635C" w:rsidR="00433C48" w:rsidRPr="00433C48" w:rsidRDefault="00433C48" w:rsidP="00433C48">
      <w:pPr>
        <w:pStyle w:val="a7"/>
        <w:numPr>
          <w:ilvl w:val="1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760">
        <w:rPr>
          <w:rFonts w:ascii="Times New Roman" w:hAnsi="Times New Roman" w:cs="Times New Roman"/>
          <w:sz w:val="28"/>
          <w:szCs w:val="28"/>
        </w:rPr>
        <w:t>внести изменение в приложение №5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06760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</w:t>
      </w:r>
      <w:r w:rsidRPr="00433C48">
        <w:rPr>
          <w:rFonts w:ascii="Times New Roman" w:hAnsi="Times New Roman" w:cs="Times New Roman"/>
          <w:sz w:val="28"/>
          <w:szCs w:val="28"/>
        </w:rPr>
        <w:t>Размер финансового обеспечения фельдшерско-акушерских пунктов</w:t>
      </w:r>
      <w:r w:rsidRPr="00F06760">
        <w:rPr>
          <w:rFonts w:ascii="Times New Roman" w:hAnsi="Times New Roman" w:cs="Times New Roman"/>
          <w:sz w:val="28"/>
          <w:szCs w:val="28"/>
        </w:rPr>
        <w:t>, на 2024 год»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06760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7E7A5E08" w14:textId="0210D57C" w:rsidR="009C4295" w:rsidRPr="009C4295" w:rsidRDefault="009C4295" w:rsidP="009C4295">
      <w:pPr>
        <w:pStyle w:val="a7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295">
        <w:rPr>
          <w:rFonts w:ascii="Times New Roman" w:hAnsi="Times New Roman" w:cs="Times New Roman"/>
          <w:sz w:val="28"/>
          <w:szCs w:val="28"/>
        </w:rPr>
        <w:t>внести изменение в приложение №5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C4295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«Коэффициенты дифференциации подушевого норматива, подушевой норматив финансирования скорой медицинской помощи для медицинских организаций, на 2024 год» в соответствии с приложением №1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C4295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175DD530" w14:textId="132D39C5" w:rsidR="00F06760" w:rsidRPr="00F06760" w:rsidRDefault="00F06760" w:rsidP="00433C48">
      <w:pPr>
        <w:pStyle w:val="a7"/>
        <w:numPr>
          <w:ilvl w:val="1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760">
        <w:rPr>
          <w:rFonts w:ascii="Times New Roman" w:hAnsi="Times New Roman" w:cs="Times New Roman"/>
          <w:sz w:val="28"/>
          <w:szCs w:val="28"/>
        </w:rPr>
        <w:t>внести изменение в приложение №58 к Тарифному соглашению на 2024 год «Размер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нормативу, на 2024 год» в соответствии с приложением №</w:t>
      </w:r>
      <w:r w:rsidR="00433C48">
        <w:rPr>
          <w:rFonts w:ascii="Times New Roman" w:hAnsi="Times New Roman" w:cs="Times New Roman"/>
          <w:sz w:val="28"/>
          <w:szCs w:val="28"/>
        </w:rPr>
        <w:t>1</w:t>
      </w:r>
      <w:r w:rsidR="009C4295">
        <w:rPr>
          <w:rFonts w:ascii="Times New Roman" w:hAnsi="Times New Roman" w:cs="Times New Roman"/>
          <w:sz w:val="28"/>
          <w:szCs w:val="28"/>
        </w:rPr>
        <w:t>2</w:t>
      </w:r>
      <w:r w:rsidRPr="00F06760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05C841B9" w14:textId="36524F17" w:rsidR="00F06760" w:rsidRPr="00F06760" w:rsidRDefault="00F06760" w:rsidP="00433C48">
      <w:pPr>
        <w:pStyle w:val="a7"/>
        <w:numPr>
          <w:ilvl w:val="1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760">
        <w:rPr>
          <w:rFonts w:ascii="Times New Roman" w:hAnsi="Times New Roman" w:cs="Times New Roman"/>
          <w:sz w:val="28"/>
          <w:szCs w:val="28"/>
        </w:rPr>
        <w:t xml:space="preserve"> внести изменение в приложение №59 к Тарифному соглашению на 2024 год «Коэффициенты дифференциации подушевого норматива, дифференцированные подушевые нормативы финансирования амбулаторно-поликлинической помощи, на 2024 год» в соответствии с приложением №</w:t>
      </w:r>
      <w:r w:rsidR="00433C48">
        <w:rPr>
          <w:rFonts w:ascii="Times New Roman" w:hAnsi="Times New Roman" w:cs="Times New Roman"/>
          <w:sz w:val="28"/>
          <w:szCs w:val="28"/>
        </w:rPr>
        <w:t>1</w:t>
      </w:r>
      <w:r w:rsidR="009C4295">
        <w:rPr>
          <w:rFonts w:ascii="Times New Roman" w:hAnsi="Times New Roman" w:cs="Times New Roman"/>
          <w:sz w:val="28"/>
          <w:szCs w:val="28"/>
        </w:rPr>
        <w:t>3</w:t>
      </w:r>
      <w:r w:rsidRPr="00F06760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6E8DFAEB" w14:textId="38350796" w:rsidR="00F06760" w:rsidRPr="00F06760" w:rsidRDefault="00F06760" w:rsidP="00433C48">
      <w:pPr>
        <w:pStyle w:val="a7"/>
        <w:numPr>
          <w:ilvl w:val="1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760">
        <w:rPr>
          <w:rFonts w:ascii="Times New Roman" w:hAnsi="Times New Roman" w:cs="Times New Roman"/>
          <w:sz w:val="28"/>
          <w:szCs w:val="28"/>
        </w:rPr>
        <w:t xml:space="preserve"> внести изменение в приложение №60 к Тарифному соглашению на 2024 год «Размер подушевого норматива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на 2024 год» в соответствии с приложением №</w:t>
      </w:r>
      <w:r w:rsidR="00433C48">
        <w:rPr>
          <w:rFonts w:ascii="Times New Roman" w:hAnsi="Times New Roman" w:cs="Times New Roman"/>
          <w:sz w:val="28"/>
          <w:szCs w:val="28"/>
        </w:rPr>
        <w:t>1</w:t>
      </w:r>
      <w:r w:rsidR="009C4295">
        <w:rPr>
          <w:rFonts w:ascii="Times New Roman" w:hAnsi="Times New Roman" w:cs="Times New Roman"/>
          <w:sz w:val="28"/>
          <w:szCs w:val="28"/>
        </w:rPr>
        <w:t>4</w:t>
      </w:r>
      <w:r w:rsidRPr="00F06760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2C7EB107" w14:textId="34268938" w:rsidR="008F305B" w:rsidRDefault="00F06760" w:rsidP="008F305B">
      <w:pPr>
        <w:pStyle w:val="a7"/>
        <w:numPr>
          <w:ilvl w:val="1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760">
        <w:rPr>
          <w:rFonts w:ascii="Times New Roman" w:hAnsi="Times New Roman" w:cs="Times New Roman"/>
          <w:sz w:val="28"/>
          <w:szCs w:val="28"/>
        </w:rPr>
        <w:t>внести изменение в приложение №6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06760">
        <w:rPr>
          <w:rFonts w:ascii="Times New Roman" w:hAnsi="Times New Roman" w:cs="Times New Roman"/>
          <w:sz w:val="28"/>
          <w:szCs w:val="28"/>
        </w:rPr>
        <w:t xml:space="preserve"> к Тарифному соглашению на 2024 год «Коэффициенты дифференциации подушевого норматива, дифференцированные подушевые нормативы финансирования на прикрепившихся к такой организации лиц, включая оплату медицинской помощи по всем видам и условиям предоставления медицинской помощи, на 2024 год»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C4295">
        <w:rPr>
          <w:rFonts w:ascii="Times New Roman" w:hAnsi="Times New Roman" w:cs="Times New Roman"/>
          <w:sz w:val="28"/>
          <w:szCs w:val="28"/>
        </w:rPr>
        <w:t>5</w:t>
      </w:r>
      <w:r w:rsidRPr="00F06760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D5BAC8" w14:textId="77777777" w:rsidR="008F305B" w:rsidRPr="008F305B" w:rsidRDefault="008F305B" w:rsidP="008F305B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AD822CB" w14:textId="14C04702" w:rsidR="00F06760" w:rsidRDefault="00BD3A85" w:rsidP="00F06760">
      <w:pPr>
        <w:numPr>
          <w:ilvl w:val="0"/>
          <w:numId w:val="2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10B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Дополнительное с</w:t>
      </w:r>
      <w:r w:rsidRPr="006C510B">
        <w:rPr>
          <w:rFonts w:ascii="Times New Roman" w:hAnsi="Times New Roman" w:cs="Times New Roman"/>
          <w:sz w:val="28"/>
          <w:szCs w:val="28"/>
        </w:rPr>
        <w:t xml:space="preserve">оглашение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его подписания и распространяется на правоотношения, возникшие </w:t>
      </w:r>
      <w:r w:rsidRPr="00694825">
        <w:rPr>
          <w:rFonts w:ascii="Times New Roman" w:hAnsi="Times New Roman" w:cs="Times New Roman"/>
          <w:sz w:val="28"/>
          <w:szCs w:val="28"/>
        </w:rPr>
        <w:t xml:space="preserve">с 1 января 2024 года или </w:t>
      </w:r>
      <w:proofErr w:type="gramStart"/>
      <w:r w:rsidRPr="00694825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694825">
        <w:rPr>
          <w:rFonts w:ascii="Times New Roman" w:hAnsi="Times New Roman" w:cs="Times New Roman"/>
          <w:sz w:val="28"/>
          <w:szCs w:val="28"/>
        </w:rPr>
        <w:t xml:space="preserve"> указанной в приложениях.</w:t>
      </w:r>
    </w:p>
    <w:p w14:paraId="2F70CA61" w14:textId="77777777" w:rsidR="00433C48" w:rsidRPr="00F06760" w:rsidRDefault="00433C48" w:rsidP="00433C48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EAC26C" w14:textId="77777777" w:rsidR="00BD3A85" w:rsidRDefault="00BD3A85" w:rsidP="00BD3A85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Дополнительное соглашение является неотъемлемой частью Тарифного соглашение на оплату медицинской помощи в системе обязательного медицинского страхования Республики Тыва на 2024 год.</w:t>
      </w:r>
    </w:p>
    <w:p w14:paraId="533166C0" w14:textId="0B0A4F81" w:rsidR="00BD3A85" w:rsidRDefault="00BD3A85" w:rsidP="00BD3A85">
      <w:pPr>
        <w:tabs>
          <w:tab w:val="left" w:pos="1134"/>
        </w:tabs>
        <w:jc w:val="both"/>
        <w:rPr>
          <w:rFonts w:ascii="Times New Roman" w:hAnsi="Times New Roman"/>
          <w:sz w:val="16"/>
          <w:szCs w:val="16"/>
        </w:rPr>
      </w:pPr>
    </w:p>
    <w:p w14:paraId="2598B067" w14:textId="77777777" w:rsidR="004D50AE" w:rsidRPr="00DB59D4" w:rsidRDefault="004D50AE" w:rsidP="00BD3A85">
      <w:pPr>
        <w:tabs>
          <w:tab w:val="left" w:pos="1134"/>
        </w:tabs>
        <w:jc w:val="both"/>
        <w:rPr>
          <w:rFonts w:ascii="Times New Roman" w:hAnsi="Times New Roman"/>
          <w:sz w:val="16"/>
          <w:szCs w:val="16"/>
        </w:rPr>
      </w:pPr>
    </w:p>
    <w:p w14:paraId="4B174B5F" w14:textId="77777777" w:rsidR="004D50AE" w:rsidRPr="004D50AE" w:rsidRDefault="004D50AE" w:rsidP="004D50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D50AE">
        <w:rPr>
          <w:rFonts w:ascii="Times New Roman" w:hAnsi="Times New Roman" w:cs="Times New Roman"/>
          <w:b/>
          <w:sz w:val="28"/>
          <w:szCs w:val="28"/>
          <w:lang w:eastAsia="en-US"/>
        </w:rPr>
        <w:t>ПОДПИСИ СТОРОН:</w:t>
      </w:r>
    </w:p>
    <w:p w14:paraId="57B367C8" w14:textId="77777777" w:rsidR="004D50AE" w:rsidRPr="004D50AE" w:rsidRDefault="004D50AE" w:rsidP="004D50AE">
      <w:pPr>
        <w:spacing w:after="0" w:line="1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1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2"/>
        <w:gridCol w:w="709"/>
        <w:gridCol w:w="4534"/>
      </w:tblGrid>
      <w:tr w:rsidR="004D50AE" w:rsidRPr="004D50AE" w14:paraId="39BD7463" w14:textId="77777777" w:rsidTr="00D73FF9">
        <w:tc>
          <w:tcPr>
            <w:tcW w:w="4644" w:type="dxa"/>
            <w:hideMark/>
          </w:tcPr>
          <w:p w14:paraId="18A14F8E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органа исполнительной власти Республики Тыва</w:t>
            </w:r>
          </w:p>
          <w:p w14:paraId="7F75C3A3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DF483D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______________________А.К.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Югай</w:t>
            </w:r>
            <w:proofErr w:type="spellEnd"/>
          </w:p>
        </w:tc>
        <w:tc>
          <w:tcPr>
            <w:tcW w:w="709" w:type="dxa"/>
          </w:tcPr>
          <w:p w14:paraId="07E3281A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0861C0D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профессионального союза медицинских работников</w:t>
            </w:r>
          </w:p>
          <w:p w14:paraId="23EEF7D0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A5BF48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EA7E307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_____________________Д.О.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Ондар</w:t>
            </w:r>
            <w:proofErr w:type="spellEnd"/>
          </w:p>
        </w:tc>
      </w:tr>
      <w:tr w:rsidR="004D50AE" w:rsidRPr="004D50AE" w14:paraId="61C29B90" w14:textId="77777777" w:rsidTr="00D73FF9">
        <w:trPr>
          <w:trHeight w:val="1836"/>
        </w:trPr>
        <w:tc>
          <w:tcPr>
            <w:tcW w:w="4644" w:type="dxa"/>
            <w:vAlign w:val="center"/>
          </w:tcPr>
          <w:p w14:paraId="3426C2B9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08F4FE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8ABA08B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Территориального фонда обязательного медицинского страхования Республики Тыва</w:t>
            </w:r>
          </w:p>
          <w:p w14:paraId="7B3AE064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BF4BC0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C9BC1F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___________________Ш.А.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Кужугет</w:t>
            </w:r>
            <w:proofErr w:type="spellEnd"/>
          </w:p>
          <w:p w14:paraId="6342D404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5CC86E1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625F2F04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9B9F04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30523F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медицинских профессиональных некоммерческих организаций или их ассоциаций</w:t>
            </w:r>
          </w:p>
          <w:p w14:paraId="29CFDCAE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51D5FB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______________А.А.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Канчыыр-оол</w:t>
            </w:r>
            <w:proofErr w:type="spellEnd"/>
          </w:p>
          <w:p w14:paraId="2C8ABEB3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D50AE" w:rsidRPr="004D50AE" w14:paraId="1B9DAD33" w14:textId="77777777" w:rsidTr="00D73FF9">
        <w:tc>
          <w:tcPr>
            <w:tcW w:w="4644" w:type="dxa"/>
          </w:tcPr>
          <w:p w14:paraId="01D6C88B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7D83F2F" w14:textId="15E7CC45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Представитель </w:t>
            </w:r>
            <w:r w:rsidR="0061161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Административного Структурного Подразделения</w:t>
            </w: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«Капитал МС» - Филиала в Республике Тыва</w:t>
            </w:r>
          </w:p>
          <w:p w14:paraId="2DFCBAE1" w14:textId="033D6ACF" w:rsid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374204" w14:textId="77777777" w:rsidR="00A755D1" w:rsidRPr="004D50AE" w:rsidRDefault="00A755D1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11C4EC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___________________Д.В.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Ховалыг</w:t>
            </w:r>
            <w:proofErr w:type="spellEnd"/>
          </w:p>
        </w:tc>
        <w:tc>
          <w:tcPr>
            <w:tcW w:w="709" w:type="dxa"/>
          </w:tcPr>
          <w:p w14:paraId="76BC6C52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59476C8" w14:textId="77777777" w:rsidR="004D50AE" w:rsidRPr="004D50AE" w:rsidRDefault="004D50AE" w:rsidP="004D50AE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93FB276" w14:textId="77777777" w:rsidR="00BD3A85" w:rsidRDefault="00BD3A85" w:rsidP="00BD3A8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D3A85" w:rsidSect="009C4295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67D8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0371334D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9B"/>
    <w:rsid w:val="000C42D4"/>
    <w:rsid w:val="001063E3"/>
    <w:rsid w:val="00193CB1"/>
    <w:rsid w:val="003C6B3B"/>
    <w:rsid w:val="00433C48"/>
    <w:rsid w:val="004D50AE"/>
    <w:rsid w:val="0058449B"/>
    <w:rsid w:val="00611613"/>
    <w:rsid w:val="00694825"/>
    <w:rsid w:val="006D0781"/>
    <w:rsid w:val="008D1640"/>
    <w:rsid w:val="008F305B"/>
    <w:rsid w:val="009150A7"/>
    <w:rsid w:val="00932DFB"/>
    <w:rsid w:val="00956AF9"/>
    <w:rsid w:val="009C4295"/>
    <w:rsid w:val="009E473F"/>
    <w:rsid w:val="00A755D1"/>
    <w:rsid w:val="00AF058C"/>
    <w:rsid w:val="00B91050"/>
    <w:rsid w:val="00BD3A85"/>
    <w:rsid w:val="00C43FCA"/>
    <w:rsid w:val="00D83B4E"/>
    <w:rsid w:val="00D92E9B"/>
    <w:rsid w:val="00E52403"/>
    <w:rsid w:val="00F0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3EE1"/>
  <w15:chartTrackingRefBased/>
  <w15:docId w15:val="{E719B535-FA92-40CE-84EE-B199B24C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49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44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4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4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4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4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44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44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44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44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44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44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4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84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4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84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44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8449B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5844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58449B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84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8449B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8449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8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table" w:customStyle="1" w:styleId="210">
    <w:name w:val="Сетка таблицы21"/>
    <w:basedOn w:val="a1"/>
    <w:uiPriority w:val="59"/>
    <w:rsid w:val="00BD3A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D3A85"/>
  </w:style>
  <w:style w:type="table" w:styleId="ad">
    <w:name w:val="Table Grid"/>
    <w:basedOn w:val="a1"/>
    <w:uiPriority w:val="59"/>
    <w:rsid w:val="00D92E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4D50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3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Онермаа Монгуш</cp:lastModifiedBy>
  <cp:revision>15</cp:revision>
  <cp:lastPrinted>2024-06-26T09:55:00Z</cp:lastPrinted>
  <dcterms:created xsi:type="dcterms:W3CDTF">2024-06-18T03:26:00Z</dcterms:created>
  <dcterms:modified xsi:type="dcterms:W3CDTF">2024-11-07T05:10:00Z</dcterms:modified>
</cp:coreProperties>
</file>